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AC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the site presentation, I presented one patient with bacteri</w:t>
      </w:r>
      <w:r>
        <w:rPr>
          <w:rFonts w:ascii="Calibri" w:eastAsia="Calibri" w:hAnsi="Calibri" w:cs="Calibri"/>
        </w:rPr>
        <w:t>al vaginosis, along with one related journal review article, article summary and ten pharm cards. Firstly, I briefly introduced a patient with bacteri</w:t>
      </w:r>
      <w:r>
        <w:rPr>
          <w:rFonts w:ascii="Calibri" w:eastAsia="Calibri" w:hAnsi="Calibri" w:cs="Calibri"/>
        </w:rPr>
        <w:t>al vaginosis</w:t>
      </w:r>
      <w:r>
        <w:rPr>
          <w:rFonts w:ascii="Calibri" w:eastAsia="Calibri" w:hAnsi="Calibri" w:cs="Calibri"/>
        </w:rPr>
        <w:t>, including name, DOB, age, sex, chief complaint, HPI, related history, physical exam (GYN evaluation included), assessment, differential diagnoses, treatment, and related work-up. Then, I introduced the disease, including definition, incidence, pathophysi</w:t>
      </w:r>
      <w:r>
        <w:rPr>
          <w:rFonts w:ascii="Calibri" w:eastAsia="Calibri" w:hAnsi="Calibri" w:cs="Calibri"/>
        </w:rPr>
        <w:t>ology, causes, risk factors, diagnosis, differential diagnoses, complications, prevention, treatment, and prognosis. I focus</w:t>
      </w:r>
      <w:bookmarkStart w:id="0" w:name="_GoBack"/>
      <w:bookmarkEnd w:id="0"/>
      <w:r>
        <w:rPr>
          <w:rFonts w:ascii="Calibri" w:eastAsia="Calibri" w:hAnsi="Calibri" w:cs="Calibri"/>
        </w:rPr>
        <w:t>ed on the differential diagnoses. As required by the site evaluator, I presented two differential diagnoses after HPI and three diff</w:t>
      </w:r>
      <w:r>
        <w:rPr>
          <w:rFonts w:ascii="Calibri" w:eastAsia="Calibri" w:hAnsi="Calibri" w:cs="Calibri"/>
        </w:rPr>
        <w:t>erential diagnoses after PE and tests. I put</w:t>
      </w:r>
      <w:r>
        <w:rPr>
          <w:rFonts w:ascii="Calibri" w:eastAsia="Calibri" w:hAnsi="Calibri" w:cs="Calibri"/>
        </w:rPr>
        <w:t xml:space="preserve"> them in the order</w:t>
      </w:r>
      <w:r>
        <w:rPr>
          <w:rFonts w:ascii="Calibri" w:eastAsia="Calibri" w:hAnsi="Calibri" w:cs="Calibri"/>
        </w:rPr>
        <w:t xml:space="preserve"> from the most possible diagnosis to the least possible one, and presented my reasons.</w:t>
      </w:r>
    </w:p>
    <w:p w:rsidR="00DA77AC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reflection is generally good. The evaluator suggested that there are a couple of misspelled words in my H&amp;Ps and I </w:t>
      </w:r>
      <w:r>
        <w:rPr>
          <w:rFonts w:ascii="Calibri" w:eastAsia="Calibri" w:hAnsi="Calibri" w:cs="Calibri"/>
        </w:rPr>
        <w:t>should list the OB/GYN history sepa</w:t>
      </w:r>
      <w:r>
        <w:rPr>
          <w:rFonts w:ascii="Calibri" w:eastAsia="Calibri" w:hAnsi="Calibri" w:cs="Calibri"/>
        </w:rPr>
        <w:t>rately since they are H&amp;Ps for OB/GYN. I followed her suggestions and revised all my H&amp;Ps.</w:t>
      </w:r>
    </w:p>
    <w:sectPr w:rsidR="00DA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C"/>
    <w:rsid w:val="000163E0"/>
    <w:rsid w:val="00160F4B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DD14"/>
  <w15:docId w15:val="{4FDCABD5-906D-450B-884D-8C704A6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junying</dc:creator>
  <cp:lastModifiedBy>junying</cp:lastModifiedBy>
  <cp:revision>4</cp:revision>
  <dcterms:created xsi:type="dcterms:W3CDTF">2019-08-01T11:19:00Z</dcterms:created>
  <dcterms:modified xsi:type="dcterms:W3CDTF">2019-08-01T11:22:00Z</dcterms:modified>
</cp:coreProperties>
</file>